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EC" w:rsidRPr="003D66EC" w:rsidRDefault="003D66EC" w:rsidP="006621B9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sz w:val="48"/>
          <w:szCs w:val="48"/>
        </w:rPr>
      </w:pPr>
      <w:r w:rsidRPr="003D66EC">
        <w:rPr>
          <w:rFonts w:ascii="Arial-Black" w:hAnsi="Arial-Black" w:cs="Arial-Black"/>
          <w:b/>
          <w:sz w:val="48"/>
          <w:szCs w:val="48"/>
        </w:rPr>
        <w:t>The L-T-A Society</w:t>
      </w:r>
      <w:r w:rsidR="006621B9">
        <w:rPr>
          <w:rFonts w:ascii="Arial-Black" w:hAnsi="Arial-Black" w:cs="Arial-Black"/>
          <w:b/>
          <w:sz w:val="48"/>
          <w:szCs w:val="48"/>
        </w:rPr>
        <w:t xml:space="preserve"> </w:t>
      </w:r>
      <w:r w:rsidRPr="003D66EC">
        <w:rPr>
          <w:rFonts w:ascii="Arial-Black" w:hAnsi="Arial-Black" w:cs="Arial-Black"/>
          <w:b/>
          <w:sz w:val="48"/>
          <w:szCs w:val="48"/>
        </w:rPr>
        <w:t>63rd Annual Banquet</w:t>
      </w:r>
    </w:p>
    <w:p w:rsidR="003D66EC" w:rsidRPr="003D66EC" w:rsidRDefault="003D66EC" w:rsidP="006621B9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sz w:val="48"/>
          <w:szCs w:val="48"/>
        </w:rPr>
      </w:pPr>
      <w:r w:rsidRPr="003D66EC">
        <w:rPr>
          <w:rFonts w:ascii="Arial-Black" w:hAnsi="Arial-Black" w:cs="Arial-Black"/>
          <w:b/>
          <w:sz w:val="48"/>
          <w:szCs w:val="48"/>
        </w:rPr>
        <w:t>Saturday, Oct. 24, 2015</w:t>
      </w:r>
    </w:p>
    <w:p w:rsid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D66EC" w:rsidRDefault="003D66EC" w:rsidP="006621B9">
      <w:pPr>
        <w:autoSpaceDE w:val="0"/>
        <w:autoSpaceDN w:val="0"/>
        <w:adjustRightInd w:val="0"/>
        <w:spacing w:after="0" w:line="240" w:lineRule="auto"/>
        <w:ind w:left="2880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• Social hour 5 p.m.</w:t>
      </w:r>
    </w:p>
    <w:p w:rsidR="003D66EC" w:rsidRDefault="003D66EC" w:rsidP="006621B9">
      <w:pPr>
        <w:autoSpaceDE w:val="0"/>
        <w:autoSpaceDN w:val="0"/>
        <w:adjustRightInd w:val="0"/>
        <w:spacing w:after="0" w:line="240" w:lineRule="auto"/>
        <w:ind w:left="2880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• Dinner 6 p.m.</w:t>
      </w:r>
    </w:p>
    <w:p w:rsidR="003D66EC" w:rsidRDefault="003D66EC" w:rsidP="006621B9">
      <w:pPr>
        <w:autoSpaceDE w:val="0"/>
        <w:autoSpaceDN w:val="0"/>
        <w:adjustRightInd w:val="0"/>
        <w:spacing w:after="0" w:line="240" w:lineRule="auto"/>
        <w:ind w:left="2880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• Program 7 p.m.</w:t>
      </w:r>
    </w:p>
    <w:p w:rsid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Please join us as The Lighter-Than-Air Society celebrates its 63rd annual banquet Saturday, Oct. 24, 2015, at the Greek Community Center, Church of the Annunciation, 132 S. Union St., Akron, Ohio 44301. </w:t>
      </w:r>
    </w:p>
    <w:p w:rsid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Our guest speaker is airship historian </w:t>
      </w:r>
      <w:r>
        <w:rPr>
          <w:rFonts w:ascii="Arial-BoldMT" w:hAnsi="Arial-BoldMT" w:cs="Arial-BoldMT"/>
          <w:b/>
          <w:bCs/>
        </w:rPr>
        <w:t xml:space="preserve">John M. </w:t>
      </w:r>
      <w:proofErr w:type="spellStart"/>
      <w:r>
        <w:rPr>
          <w:rFonts w:ascii="Arial-BoldMT" w:hAnsi="Arial-BoldMT" w:cs="Arial-BoldMT"/>
          <w:b/>
          <w:bCs/>
        </w:rPr>
        <w:t>Mellberg</w:t>
      </w:r>
      <w:proofErr w:type="spellEnd"/>
      <w:r>
        <w:rPr>
          <w:rFonts w:ascii="ArialMT" w:hAnsi="ArialMT" w:cs="ArialMT"/>
        </w:rPr>
        <w:t xml:space="preserve">. His presentation will be about the last super-zeppelins, the German passenger airships the </w:t>
      </w:r>
      <w:r>
        <w:rPr>
          <w:rFonts w:ascii="Arial-ItalicMT" w:hAnsi="Arial-ItalicMT" w:cs="Arial-ItalicMT"/>
          <w:i/>
          <w:iCs/>
        </w:rPr>
        <w:t xml:space="preserve">Hindenburg </w:t>
      </w:r>
      <w:r>
        <w:rPr>
          <w:rFonts w:ascii="ArialMT" w:hAnsi="ArialMT" w:cs="ArialMT"/>
        </w:rPr>
        <w:t xml:space="preserve">and </w:t>
      </w:r>
      <w:r>
        <w:rPr>
          <w:rFonts w:ascii="Arial-ItalicMT" w:hAnsi="Arial-ItalicMT" w:cs="Arial-ItalicMT"/>
          <w:i/>
          <w:iCs/>
        </w:rPr>
        <w:t>Graf Zeppelin II</w:t>
      </w:r>
      <w:r>
        <w:rPr>
          <w:rFonts w:ascii="ArialMT" w:hAnsi="ArialMT" w:cs="ArialMT"/>
        </w:rPr>
        <w:t>.</w:t>
      </w:r>
    </w:p>
    <w:p w:rsid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program also includes presentation of the Ren Brown Lifetime Achievement Award and a selection of airship artifacts on display – and guests are invited to share items from their collections, too.</w:t>
      </w:r>
    </w:p>
    <w:p w:rsid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The banquet will also feature a silent auction, with items including golf packages, themed gift baskets, and </w:t>
      </w:r>
      <w:r>
        <w:rPr>
          <w:rFonts w:ascii="Arial-ItalicMT" w:hAnsi="Arial-ItalicMT" w:cs="Arial-ItalicMT"/>
          <w:i/>
          <w:iCs/>
        </w:rPr>
        <w:t>Akron-Macon-</w:t>
      </w:r>
      <w:r>
        <w:rPr>
          <w:rFonts w:ascii="ArialMT" w:hAnsi="ArialMT" w:cs="ArialMT"/>
        </w:rPr>
        <w:t>era girder fragments and souvenirs.</w:t>
      </w:r>
    </w:p>
    <w:p w:rsid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Reservations are required no later than Oct. 19</w:t>
      </w:r>
      <w:r>
        <w:rPr>
          <w:rFonts w:ascii="ArialMT" w:hAnsi="ArialMT" w:cs="ArialMT"/>
        </w:rPr>
        <w:t xml:space="preserve">. Cost is $35 per person. Menu entrée options are beef shish-kabob, chicken breast stuffed with feta cheese and spinach, or vegetarian platter. Use the handy </w:t>
      </w:r>
      <w:r>
        <w:rPr>
          <w:rFonts w:ascii="Arial-BoldMT" w:hAnsi="Arial-BoldMT" w:cs="Arial-BoldMT"/>
          <w:b/>
          <w:bCs/>
        </w:rPr>
        <w:t xml:space="preserve">registration form below </w:t>
      </w:r>
      <w:r>
        <w:rPr>
          <w:rFonts w:ascii="ArialMT" w:hAnsi="ArialMT" w:cs="ArialMT"/>
        </w:rPr>
        <w:t>and mail, with checks payable to LTAS.</w:t>
      </w:r>
    </w:p>
    <w:p w:rsid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D42ED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Call Sandy Bee Lynn at </w:t>
      </w:r>
      <w:r>
        <w:rPr>
          <w:rFonts w:ascii="Arial-BoldMT" w:hAnsi="Arial-BoldMT" w:cs="Arial-BoldMT"/>
          <w:b/>
          <w:bCs/>
        </w:rPr>
        <w:t xml:space="preserve">330-658-4259 </w:t>
      </w:r>
      <w:r>
        <w:rPr>
          <w:rFonts w:ascii="ArialMT" w:hAnsi="ArialMT" w:cs="ArialMT"/>
        </w:rPr>
        <w:t xml:space="preserve">to make a reservation by phone. Or, fill out the registration form online at </w:t>
      </w:r>
      <w:r>
        <w:rPr>
          <w:rFonts w:ascii="Arial-BoldMT" w:hAnsi="Arial-BoldMT" w:cs="Arial-BoldMT"/>
          <w:b/>
          <w:bCs/>
        </w:rPr>
        <w:t xml:space="preserve">www.blimpinfo.com </w:t>
      </w:r>
      <w:r>
        <w:rPr>
          <w:rFonts w:ascii="ArialMT" w:hAnsi="ArialMT" w:cs="ArialMT"/>
        </w:rPr>
        <w:t xml:space="preserve">and </w:t>
      </w:r>
      <w:r w:rsidR="00CD42ED">
        <w:rPr>
          <w:rFonts w:ascii="ArialMT" w:hAnsi="ArialMT" w:cs="ArialMT"/>
        </w:rPr>
        <w:t>pay with a credit card or</w:t>
      </w:r>
      <w:r>
        <w:rPr>
          <w:rFonts w:ascii="ArialMT" w:hAnsi="ArialMT" w:cs="ArialMT"/>
        </w:rPr>
        <w:t xml:space="preserve"> PayPal</w:t>
      </w:r>
      <w:r w:rsidR="00CD42ED">
        <w:rPr>
          <w:rFonts w:ascii="ArialMT" w:hAnsi="ArialMT" w:cs="ArialMT"/>
        </w:rPr>
        <w:t xml:space="preserve"> using the </w:t>
      </w:r>
      <w:r w:rsidR="00CD42ED">
        <w:rPr>
          <w:rFonts w:ascii="ArialMT" w:hAnsi="ArialMT" w:cs="ArialMT"/>
          <w:b/>
        </w:rPr>
        <w:t>Donate</w:t>
      </w:r>
      <w:r w:rsidR="00CD42ED">
        <w:rPr>
          <w:rFonts w:ascii="ArialMT" w:hAnsi="ArialMT" w:cs="ArialMT"/>
        </w:rPr>
        <w:t xml:space="preserve"> button</w:t>
      </w:r>
      <w:r>
        <w:rPr>
          <w:rFonts w:ascii="ArialMT" w:hAnsi="ArialMT" w:cs="ArialMT"/>
        </w:rPr>
        <w:t xml:space="preserve">. </w:t>
      </w:r>
      <w:r w:rsidR="00CD42ED">
        <w:rPr>
          <w:rFonts w:ascii="ArialMT" w:hAnsi="ArialMT" w:cs="ArialMT"/>
        </w:rPr>
        <w:t>You can also select the “Pay at Door” option on the form.</w:t>
      </w:r>
    </w:p>
    <w:p w:rsidR="00CD42ED" w:rsidRDefault="00CD42ED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D42ED" w:rsidRDefault="00CD42ED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See the next page for the registration form.</w:t>
      </w:r>
    </w:p>
    <w:p w:rsidR="00CD42ED" w:rsidRDefault="00CD42ED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3440F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We hope you can attend!</w:t>
      </w:r>
    </w:p>
    <w:p w:rsid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D42ED" w:rsidRDefault="00CD42ED">
      <w:pPr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br w:type="page"/>
      </w:r>
    </w:p>
    <w:p w:rsidR="00795990" w:rsidRPr="00903F2E" w:rsidRDefault="00795990" w:rsidP="00795990">
      <w:pPr>
        <w:widowControl w:val="0"/>
        <w:jc w:val="center"/>
        <w:rPr>
          <w:rFonts w:ascii="Arial Black" w:hAnsi="Arial Black"/>
          <w:sz w:val="32"/>
          <w:szCs w:val="32"/>
        </w:rPr>
      </w:pPr>
      <w:r w:rsidRPr="00903F2E">
        <w:rPr>
          <w:rFonts w:ascii="Arial Black" w:hAnsi="Arial Black"/>
          <w:caps/>
          <w:sz w:val="32"/>
          <w:szCs w:val="32"/>
        </w:rPr>
        <w:lastRenderedPageBreak/>
        <w:t>The Lighter</w:t>
      </w:r>
      <w:r w:rsidRPr="00903F2E">
        <w:rPr>
          <w:rFonts w:ascii="Arial Black" w:hAnsi="Arial Black"/>
          <w:sz w:val="32"/>
          <w:szCs w:val="32"/>
        </w:rPr>
        <w:t>-</w:t>
      </w:r>
      <w:r w:rsidRPr="00903F2E">
        <w:rPr>
          <w:rFonts w:ascii="Arial Black" w:hAnsi="Arial Black"/>
          <w:caps/>
          <w:sz w:val="32"/>
          <w:szCs w:val="32"/>
        </w:rPr>
        <w:t>Than-Air Society</w:t>
      </w:r>
    </w:p>
    <w:p w:rsidR="00795990" w:rsidRPr="00903F2E" w:rsidRDefault="00795990" w:rsidP="00795990">
      <w:pPr>
        <w:widowControl w:val="0"/>
        <w:jc w:val="center"/>
        <w:rPr>
          <w:rFonts w:ascii="Arial Black" w:hAnsi="Arial Black"/>
          <w:sz w:val="32"/>
          <w:szCs w:val="32"/>
        </w:rPr>
      </w:pPr>
      <w:r w:rsidRPr="00903F2E">
        <w:rPr>
          <w:rFonts w:ascii="Arial Black" w:hAnsi="Arial Black"/>
          <w:sz w:val="32"/>
          <w:szCs w:val="32"/>
        </w:rPr>
        <w:t>ANNUAL BANQUET</w:t>
      </w:r>
      <w:r>
        <w:rPr>
          <w:rFonts w:ascii="Arial Black" w:hAnsi="Arial Black"/>
          <w:sz w:val="32"/>
          <w:szCs w:val="32"/>
        </w:rPr>
        <w:t xml:space="preserve"> </w:t>
      </w:r>
      <w:r w:rsidRPr="00903F2E">
        <w:rPr>
          <w:rFonts w:ascii="Arial Black" w:hAnsi="Arial Black"/>
          <w:sz w:val="32"/>
          <w:szCs w:val="32"/>
        </w:rPr>
        <w:t>RESERVATION FORM</w:t>
      </w:r>
    </w:p>
    <w:p w:rsid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D66EC" w:rsidRPr="006621B9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</w:rPr>
      </w:pPr>
      <w:r w:rsidRPr="006621B9">
        <w:rPr>
          <w:rFonts w:ascii="ArialMT" w:hAnsi="ArialMT" w:cs="ArialMT"/>
          <w:sz w:val="26"/>
        </w:rPr>
        <w:t>Name(s</w:t>
      </w:r>
      <w:proofErr w:type="gramStart"/>
      <w:r w:rsidRPr="006621B9">
        <w:rPr>
          <w:rFonts w:ascii="ArialMT" w:hAnsi="ArialMT" w:cs="ArialMT"/>
          <w:sz w:val="26"/>
        </w:rPr>
        <w:t>)_</w:t>
      </w:r>
      <w:proofErr w:type="gramEnd"/>
      <w:r w:rsidRPr="006621B9">
        <w:rPr>
          <w:rFonts w:ascii="ArialMT" w:hAnsi="ArialMT" w:cs="ArialMT"/>
          <w:sz w:val="26"/>
        </w:rPr>
        <w:t>________________________________________________________</w:t>
      </w:r>
    </w:p>
    <w:p w:rsidR="006621B9" w:rsidRPr="006621B9" w:rsidRDefault="006621B9" w:rsidP="006621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</w:rPr>
      </w:pPr>
      <w:r w:rsidRPr="006621B9">
        <w:rPr>
          <w:rFonts w:ascii="ArialMT" w:hAnsi="ArialMT" w:cs="ArialMT"/>
          <w:sz w:val="26"/>
        </w:rPr>
        <w:t xml:space="preserve">              _________________________________________________________</w:t>
      </w:r>
    </w:p>
    <w:p w:rsidR="003D66EC" w:rsidRPr="006621B9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</w:rPr>
      </w:pPr>
      <w:r w:rsidRPr="006621B9">
        <w:rPr>
          <w:rFonts w:ascii="ArialMT" w:hAnsi="ArialMT" w:cs="ArialMT"/>
          <w:sz w:val="26"/>
        </w:rPr>
        <w:t>Address_____________________________________</w:t>
      </w:r>
      <w:r w:rsidR="006621B9">
        <w:rPr>
          <w:rFonts w:ascii="ArialMT" w:hAnsi="ArialMT" w:cs="ArialMT"/>
          <w:sz w:val="26"/>
        </w:rPr>
        <w:t>_____________________</w:t>
      </w:r>
    </w:p>
    <w:p w:rsidR="003D66EC" w:rsidRPr="006621B9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</w:rPr>
      </w:pPr>
      <w:r w:rsidRPr="006621B9">
        <w:rPr>
          <w:rFonts w:ascii="ArialMT" w:hAnsi="ArialMT" w:cs="ArialMT"/>
          <w:sz w:val="26"/>
        </w:rPr>
        <w:t>City________________________________________ State_________ Zip___________________</w:t>
      </w:r>
    </w:p>
    <w:p w:rsidR="003D66EC" w:rsidRPr="006621B9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</w:rPr>
      </w:pPr>
      <w:r w:rsidRPr="006621B9">
        <w:rPr>
          <w:rFonts w:ascii="ArialMT" w:hAnsi="ArialMT" w:cs="ArialMT"/>
          <w:sz w:val="26"/>
        </w:rPr>
        <w:t>Phone_______________________ E-mail</w:t>
      </w:r>
      <w:r w:rsidR="006621B9">
        <w:rPr>
          <w:rFonts w:ascii="ArialMT" w:hAnsi="ArialMT" w:cs="ArialMT"/>
          <w:sz w:val="26"/>
        </w:rPr>
        <w:t xml:space="preserve"> _____________________________</w:t>
      </w:r>
    </w:p>
    <w:p w:rsidR="003D66EC" w:rsidRP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D66EC">
        <w:rPr>
          <w:rFonts w:ascii="ArialMT" w:hAnsi="ArialMT" w:cs="ArialMT"/>
        </w:rPr>
        <w:t>____ Yes, I (we) will attend the Lighter-Than-Air Society annual banquet at the Greek Community</w:t>
      </w:r>
      <w:r>
        <w:rPr>
          <w:rFonts w:ascii="ArialMT" w:hAnsi="ArialMT" w:cs="ArialMT"/>
        </w:rPr>
        <w:t xml:space="preserve"> </w:t>
      </w:r>
      <w:r w:rsidRPr="003D66EC">
        <w:rPr>
          <w:rFonts w:ascii="ArialMT" w:hAnsi="ArialMT" w:cs="ArialMT"/>
        </w:rPr>
        <w:t xml:space="preserve">Center, Church of the Annunciation, 132 S. Union St., Akron on </w:t>
      </w:r>
      <w:r w:rsidRPr="003D66EC">
        <w:rPr>
          <w:rFonts w:ascii="ArialMT" w:hAnsi="ArialMT" w:cs="ArialMT"/>
          <w:b/>
          <w:bCs/>
        </w:rPr>
        <w:t>Saturday, October 24, 2015.</w:t>
      </w:r>
      <w:r>
        <w:rPr>
          <w:rFonts w:ascii="ArialMT" w:hAnsi="ArialMT" w:cs="ArialMT"/>
        </w:rPr>
        <w:t xml:space="preserve"> </w:t>
      </w:r>
      <w:r w:rsidRPr="003D66EC">
        <w:rPr>
          <w:rFonts w:ascii="ArialMT" w:hAnsi="ArialMT" w:cs="ArialMT"/>
        </w:rPr>
        <w:t>5 p.m. Social hour and silent auction • 6 p.m. Dinner • 7 p.m. Program</w:t>
      </w:r>
    </w:p>
    <w:p w:rsidR="003D66EC" w:rsidRP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D66EC" w:rsidRP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 w:rsidRPr="003D66EC">
        <w:rPr>
          <w:rFonts w:ascii="ArialMT" w:hAnsi="ArialMT" w:cs="ArialMT"/>
        </w:rPr>
        <w:t>____ @ $35.00 per person</w:t>
      </w:r>
      <w:r w:rsidR="006621B9">
        <w:rPr>
          <w:rFonts w:ascii="ArialMT" w:hAnsi="ArialMT" w:cs="ArialMT"/>
        </w:rPr>
        <w:t>.</w:t>
      </w:r>
      <w:proofErr w:type="gramEnd"/>
      <w:r w:rsidR="006621B9">
        <w:rPr>
          <w:rFonts w:ascii="ArialMT" w:hAnsi="ArialMT" w:cs="ArialMT"/>
        </w:rPr>
        <w:t xml:space="preserve"> Total $_______</w:t>
      </w:r>
    </w:p>
    <w:p w:rsid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D66EC" w:rsidRDefault="003D66EC" w:rsidP="00795990">
      <w:pPr>
        <w:rPr>
          <w:rFonts w:ascii="ArialMT" w:hAnsi="ArialMT" w:cs="ArialMT"/>
          <w:b/>
          <w:bCs/>
        </w:rPr>
      </w:pPr>
      <w:r w:rsidRPr="003D66EC">
        <w:rPr>
          <w:rFonts w:ascii="ArialMT" w:hAnsi="ArialMT" w:cs="ArialMT"/>
          <w:b/>
          <w:bCs/>
        </w:rPr>
        <w:t>Please indicate your dinner choice</w:t>
      </w:r>
      <w:r w:rsidR="00795990">
        <w:rPr>
          <w:rFonts w:ascii="ArialMT" w:hAnsi="ArialMT" w:cs="ArialMT"/>
          <w:b/>
          <w:bCs/>
        </w:rPr>
        <w:t>(s)</w:t>
      </w:r>
      <w:r w:rsidRPr="003D66EC">
        <w:rPr>
          <w:rFonts w:ascii="ArialMT" w:hAnsi="ArialMT" w:cs="ArialMT"/>
          <w:b/>
          <w:bCs/>
        </w:rPr>
        <w:t>:</w:t>
      </w:r>
    </w:p>
    <w:p w:rsidR="003D66EC" w:rsidRPr="00795990" w:rsidRDefault="003D66EC" w:rsidP="00795990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</w:rPr>
      </w:pPr>
      <w:bookmarkStart w:id="0" w:name="_GoBack"/>
      <w:bookmarkEnd w:id="0"/>
      <w:r w:rsidRPr="00795990">
        <w:rPr>
          <w:rFonts w:ascii="ArialMT" w:hAnsi="ArialMT" w:cs="ArialMT"/>
        </w:rPr>
        <w:t>___ Beef shish-kabob</w:t>
      </w:r>
    </w:p>
    <w:p w:rsidR="003D66EC" w:rsidRPr="00795990" w:rsidRDefault="003D66EC" w:rsidP="00795990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</w:rPr>
      </w:pPr>
      <w:r w:rsidRPr="00795990">
        <w:rPr>
          <w:rFonts w:ascii="ArialMT" w:hAnsi="ArialMT" w:cs="ArialMT"/>
        </w:rPr>
        <w:t>___ Chicken breast stuffed with feta cheese and spinach</w:t>
      </w:r>
    </w:p>
    <w:p w:rsidR="003D66EC" w:rsidRPr="00795990" w:rsidRDefault="003D66EC" w:rsidP="00795990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</w:rPr>
      </w:pPr>
      <w:r w:rsidRPr="00795990">
        <w:rPr>
          <w:rFonts w:ascii="ArialMT" w:hAnsi="ArialMT" w:cs="ArialMT"/>
        </w:rPr>
        <w:t>___ Vegetarian selection</w:t>
      </w:r>
    </w:p>
    <w:p w:rsid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D66EC">
        <w:rPr>
          <w:rFonts w:ascii="ArialMT" w:hAnsi="ArialMT" w:cs="ArialMT"/>
        </w:rPr>
        <w:t>___ I cannot attend but would like to make a donation to the Lighter-Than-Air Society fundraiser in</w:t>
      </w:r>
      <w:r>
        <w:rPr>
          <w:rFonts w:ascii="ArialMT" w:hAnsi="ArialMT" w:cs="ArialMT"/>
        </w:rPr>
        <w:t xml:space="preserve"> </w:t>
      </w:r>
      <w:r w:rsidRPr="003D66EC">
        <w:rPr>
          <w:rFonts w:ascii="ArialMT" w:hAnsi="ArialMT" w:cs="ArialMT"/>
        </w:rPr>
        <w:t>the amount of $_________</w:t>
      </w:r>
    </w:p>
    <w:p w:rsidR="003D66EC" w:rsidRP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D66EC">
        <w:rPr>
          <w:rFonts w:ascii="ArialMT" w:hAnsi="ArialMT" w:cs="ArialMT"/>
        </w:rPr>
        <w:t>___ I cannot attend but would like to sponsor _____ University of Akron Engineering student(s) to</w:t>
      </w:r>
      <w:r>
        <w:rPr>
          <w:rFonts w:ascii="ArialMT" w:hAnsi="ArialMT" w:cs="ArialMT"/>
        </w:rPr>
        <w:t xml:space="preserve"> </w:t>
      </w:r>
      <w:r w:rsidRPr="003D66EC">
        <w:rPr>
          <w:rFonts w:ascii="ArialMT" w:hAnsi="ArialMT" w:cs="ArialMT"/>
        </w:rPr>
        <w:t>attend at $35 each, for a total amount of $_________</w:t>
      </w:r>
    </w:p>
    <w:p w:rsidR="003D66EC" w:rsidRP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E030A" w:rsidRDefault="00CD42ED" w:rsidP="00795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Select your payment option</w:t>
      </w:r>
      <w:proofErr w:type="gramStart"/>
      <w:r>
        <w:rPr>
          <w:rFonts w:ascii="ArialMT" w:hAnsi="ArialMT" w:cs="ArialMT"/>
        </w:rPr>
        <w:t>:</w:t>
      </w:r>
      <w:proofErr w:type="gramEnd"/>
      <w:r>
        <w:rPr>
          <w:rFonts w:ascii="ArialMT" w:hAnsi="ArialMT" w:cs="ArialMT"/>
        </w:rPr>
        <w:br/>
      </w:r>
      <w:r w:rsidR="00CE030A">
        <w:rPr>
          <w:rFonts w:ascii="ArialMT" w:hAnsi="ArialMT" w:cs="ArialMT"/>
        </w:rPr>
        <w:t xml:space="preserve">Credit Card or PayPal using </w:t>
      </w:r>
      <w:r w:rsidR="00CE030A">
        <w:rPr>
          <w:noProof/>
        </w:rPr>
        <w:drawing>
          <wp:inline distT="0" distB="0" distL="0" distR="0">
            <wp:extent cx="885825" cy="265396"/>
            <wp:effectExtent l="19050" t="0" r="9525" b="0"/>
            <wp:docPr id="4" name="Picture 4" descr="http://www.canadianponyexpress.com/wp-content/uploads/2015/01/don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nadianponyexpress.com/wp-content/uploads/2015/01/dona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6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30A">
        <w:rPr>
          <w:rFonts w:ascii="ArialMT" w:hAnsi="ArialMT" w:cs="ArialMT"/>
        </w:rPr>
        <w:t>button on website</w:t>
      </w:r>
      <w:r w:rsidR="00795990">
        <w:rPr>
          <w:rFonts w:ascii="ArialMT" w:hAnsi="ArialMT" w:cs="ArialMT"/>
        </w:rPr>
        <w:t xml:space="preserve"> </w:t>
      </w:r>
      <w:hyperlink r:id="rId6" w:history="1">
        <w:r w:rsidR="00795990" w:rsidRPr="00AB6073">
          <w:rPr>
            <w:rStyle w:val="Hyperlink"/>
            <w:rFonts w:ascii="ArialMT" w:hAnsi="ArialMT" w:cs="ArialMT"/>
          </w:rPr>
          <w:t>www.blimpinfo.com</w:t>
        </w:r>
      </w:hyperlink>
      <w:r w:rsidR="00795990">
        <w:rPr>
          <w:rFonts w:ascii="ArialMT" w:hAnsi="ArialMT" w:cs="ArialMT"/>
        </w:rPr>
        <w:t xml:space="preserve"> .</w:t>
      </w:r>
    </w:p>
    <w:p w:rsidR="00CE030A" w:rsidRDefault="00CE030A" w:rsidP="007959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Pay at door (check or cash)</w:t>
      </w:r>
    </w:p>
    <w:p w:rsidR="003D66EC" w:rsidRPr="00CE030A" w:rsidRDefault="003D66EC" w:rsidP="007959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ArialMT" w:hAnsi="ArialMT" w:cs="ArialMT"/>
        </w:rPr>
      </w:pPr>
      <w:r w:rsidRPr="00CE030A">
        <w:rPr>
          <w:rFonts w:ascii="ArialMT" w:hAnsi="ArialMT" w:cs="ArialMT"/>
        </w:rPr>
        <w:t>My check for $__________ is enclosed. Make checks payable to LTAS and mail to:</w:t>
      </w:r>
    </w:p>
    <w:p w:rsidR="003D66EC" w:rsidRP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3D66EC">
        <w:rPr>
          <w:rFonts w:ascii="ArialMT" w:hAnsi="ArialMT" w:cs="ArialMT"/>
          <w:b/>
          <w:bCs/>
        </w:rPr>
        <w:t>Lighter-Than-Air Society</w:t>
      </w:r>
    </w:p>
    <w:p w:rsidR="003D66EC" w:rsidRP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proofErr w:type="gramStart"/>
      <w:r w:rsidRPr="003D66EC">
        <w:rPr>
          <w:rFonts w:ascii="ArialMT" w:hAnsi="ArialMT" w:cs="ArialMT"/>
          <w:b/>
          <w:bCs/>
        </w:rPr>
        <w:t>c/o</w:t>
      </w:r>
      <w:proofErr w:type="gramEnd"/>
      <w:r w:rsidRPr="003D66EC">
        <w:rPr>
          <w:rFonts w:ascii="ArialMT" w:hAnsi="ArialMT" w:cs="ArialMT"/>
          <w:b/>
          <w:bCs/>
        </w:rPr>
        <w:t xml:space="preserve"> Sandy Bee Lynn</w:t>
      </w:r>
    </w:p>
    <w:p w:rsidR="003D66EC" w:rsidRP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3D66EC">
        <w:rPr>
          <w:rFonts w:ascii="ArialMT" w:hAnsi="ArialMT" w:cs="ArialMT"/>
          <w:b/>
          <w:bCs/>
        </w:rPr>
        <w:t>240 Northwood Dr.</w:t>
      </w:r>
    </w:p>
    <w:p w:rsidR="003D66EC" w:rsidRP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3D66EC">
        <w:rPr>
          <w:rFonts w:ascii="ArialMT" w:hAnsi="ArialMT" w:cs="ArialMT"/>
          <w:b/>
          <w:bCs/>
        </w:rPr>
        <w:t>Doylestown, OH 44230-1050</w:t>
      </w:r>
    </w:p>
    <w:p w:rsid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D66EC">
        <w:rPr>
          <w:rFonts w:ascii="ArialMT" w:hAnsi="ArialMT" w:cs="ArialMT"/>
        </w:rPr>
        <w:t>Questions? Contact Sandy at 330-658-4259 or sbeelynn@ohio.net</w:t>
      </w:r>
      <w:r>
        <w:rPr>
          <w:rFonts w:ascii="ArialMT" w:hAnsi="ArialMT" w:cs="ArialMT"/>
        </w:rPr>
        <w:t>.</w:t>
      </w:r>
    </w:p>
    <w:p w:rsid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D66EC" w:rsidRP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3D66EC">
        <w:rPr>
          <w:rFonts w:ascii="ArialMT" w:hAnsi="ArialMT" w:cs="ArialMT"/>
          <w:b/>
          <w:bCs/>
        </w:rPr>
        <w:t>Please RSVP by Oct. 19, 2015.</w:t>
      </w:r>
    </w:p>
    <w:p w:rsid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D66EC" w:rsidRPr="003D66EC" w:rsidRDefault="003D66EC" w:rsidP="003D6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sectPr w:rsidR="003D66EC" w:rsidRPr="003D66EC" w:rsidSect="00D45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772"/>
    <w:multiLevelType w:val="hybridMultilevel"/>
    <w:tmpl w:val="D8FE2E2A"/>
    <w:lvl w:ilvl="0" w:tplc="35A8F1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B2BE7"/>
    <w:multiLevelType w:val="hybridMultilevel"/>
    <w:tmpl w:val="A5A6392C"/>
    <w:lvl w:ilvl="0" w:tplc="12F488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35773"/>
    <w:multiLevelType w:val="hybridMultilevel"/>
    <w:tmpl w:val="464EA016"/>
    <w:lvl w:ilvl="0" w:tplc="35A8F1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6EC"/>
    <w:rsid w:val="00221F65"/>
    <w:rsid w:val="0023440F"/>
    <w:rsid w:val="003D66EC"/>
    <w:rsid w:val="004D1ABF"/>
    <w:rsid w:val="006621B9"/>
    <w:rsid w:val="00795990"/>
    <w:rsid w:val="00CD42ED"/>
    <w:rsid w:val="00CE030A"/>
    <w:rsid w:val="00D45E21"/>
    <w:rsid w:val="00FD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6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impinf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1punto0</cp:lastModifiedBy>
  <cp:revision>3</cp:revision>
  <dcterms:created xsi:type="dcterms:W3CDTF">2015-10-12T13:03:00Z</dcterms:created>
  <dcterms:modified xsi:type="dcterms:W3CDTF">2015-10-12T14:37:00Z</dcterms:modified>
</cp:coreProperties>
</file>